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0" w:rsidRPr="002A4940" w:rsidRDefault="00D62EA6" w:rsidP="002A4940">
      <w:pPr>
        <w:spacing w:after="0" w:line="353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</w:rPr>
      </w:pPr>
      <w:r w:rsidRPr="002A4940">
        <w:rPr>
          <w:rFonts w:ascii="inherit" w:eastAsia="Times New Roman" w:hAnsi="inherit" w:cs="Times New Roman"/>
          <w:b/>
          <w:bCs/>
          <w:kern w:val="36"/>
          <w:sz w:val="27"/>
          <w:szCs w:val="27"/>
        </w:rPr>
        <w:t>Informacja o prowadzonych w szkole rejestrach, ewidencjach i archiwach</w:t>
      </w:r>
    </w:p>
    <w:p w:rsidR="002A4940" w:rsidRPr="002A4940" w:rsidRDefault="002A4940" w:rsidP="002A4940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A4940">
        <w:rPr>
          <w:rFonts w:ascii="inherit" w:eastAsia="Times New Roman" w:hAnsi="inherit" w:cs="Times New Roman"/>
          <w:sz w:val="24"/>
          <w:szCs w:val="24"/>
        </w:rPr>
        <w:br/>
        <w:t>1. Księga inwentarzowa.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2. Rejestr pracowników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3. Ewidencja akt osobowych pracowników.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4. Rejestr akt i zaświadczeń - awans zawodowy nauczycieli.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5. Ewidencja dokumentacji szkolnej.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6. Księga zastępstw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7. Rejestr zarządzeń wewnętrznych.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8. Księga uczniów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9. Rejestr legitymacji szkolnych i pracowniczych.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10. Rejestr korespondencji</w:t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11. Archiwum dokumentacji szkoły</w:t>
      </w:r>
      <w:r w:rsidRPr="002A4940">
        <w:rPr>
          <w:rFonts w:ascii="inherit" w:eastAsia="Times New Roman" w:hAnsi="inherit" w:cs="Times New Roman"/>
          <w:sz w:val="24"/>
          <w:szCs w:val="24"/>
        </w:rPr>
        <w:br/>
      </w:r>
      <w:r w:rsidRPr="002A4940">
        <w:rPr>
          <w:rFonts w:ascii="inherit" w:eastAsia="Times New Roman" w:hAnsi="inherit" w:cs="Times New Roman"/>
          <w:sz w:val="24"/>
          <w:szCs w:val="24"/>
        </w:rPr>
        <w:br/>
        <w:t>Osoba starająca się o wgląd do dokumentów lub duplikat danego dokumentu powinna złożyć podanie w sekretariacie szkoły.</w:t>
      </w:r>
      <w:r w:rsidRPr="002A4940">
        <w:rPr>
          <w:rFonts w:ascii="inherit" w:eastAsia="Times New Roman" w:hAnsi="inherit" w:cs="Times New Roman"/>
          <w:sz w:val="24"/>
          <w:szCs w:val="24"/>
        </w:rPr>
        <w:br/>
      </w:r>
      <w:r w:rsidRPr="002A4940">
        <w:rPr>
          <w:rFonts w:ascii="inherit" w:eastAsia="Times New Roman" w:hAnsi="inherit" w:cs="Times New Roman"/>
          <w:sz w:val="20"/>
          <w:szCs w:val="20"/>
        </w:rPr>
        <w:t xml:space="preserve">Wytworzenie informacji 24.04.2014: </w:t>
      </w:r>
      <w:proofErr w:type="spellStart"/>
      <w:r w:rsidRPr="002A4940">
        <w:rPr>
          <w:rFonts w:ascii="inherit" w:eastAsia="Times New Roman" w:hAnsi="inherit" w:cs="Times New Roman"/>
          <w:sz w:val="20"/>
          <w:szCs w:val="20"/>
        </w:rPr>
        <w:t>M.Piekarz</w:t>
      </w:r>
      <w:proofErr w:type="spellEnd"/>
      <w:r w:rsidRPr="002A4940">
        <w:rPr>
          <w:rFonts w:ascii="inherit" w:eastAsia="Times New Roman" w:hAnsi="inherit" w:cs="Times New Roman"/>
          <w:sz w:val="20"/>
        </w:rPr>
        <w:t> </w:t>
      </w:r>
      <w:r w:rsidRPr="002A4940">
        <w:rPr>
          <w:rFonts w:ascii="inherit" w:eastAsia="Times New Roman" w:hAnsi="inherit" w:cs="Times New Roman"/>
          <w:sz w:val="20"/>
          <w:szCs w:val="20"/>
        </w:rPr>
        <w:br/>
        <w:t xml:space="preserve">Udostępnienie informacji 8.05.2014: </w:t>
      </w:r>
      <w:proofErr w:type="spellStart"/>
      <w:r w:rsidRPr="002A4940">
        <w:rPr>
          <w:rFonts w:ascii="inherit" w:eastAsia="Times New Roman" w:hAnsi="inherit" w:cs="Times New Roman"/>
          <w:sz w:val="20"/>
          <w:szCs w:val="20"/>
        </w:rPr>
        <w:t>M.Piekarz</w:t>
      </w:r>
      <w:proofErr w:type="spellEnd"/>
      <w:r w:rsidRPr="002A4940">
        <w:rPr>
          <w:rFonts w:ascii="inherit" w:eastAsia="Times New Roman" w:hAnsi="inherit" w:cs="Times New Roman"/>
          <w:sz w:val="20"/>
        </w:rPr>
        <w:t> </w:t>
      </w:r>
      <w:r w:rsidRPr="002A4940">
        <w:rPr>
          <w:rFonts w:ascii="inherit" w:eastAsia="Times New Roman" w:hAnsi="inherit" w:cs="Times New Roman"/>
          <w:sz w:val="20"/>
          <w:szCs w:val="20"/>
        </w:rPr>
        <w:br/>
        <w:t xml:space="preserve">Aktualizacja informacji 18.09.2014; </w:t>
      </w:r>
      <w:proofErr w:type="spellStart"/>
      <w:r w:rsidRPr="002A4940">
        <w:rPr>
          <w:rFonts w:ascii="inherit" w:eastAsia="Times New Roman" w:hAnsi="inherit" w:cs="Times New Roman"/>
          <w:sz w:val="20"/>
          <w:szCs w:val="20"/>
        </w:rPr>
        <w:t>M.Piekarz</w:t>
      </w:r>
      <w:proofErr w:type="spellEnd"/>
      <w:r w:rsidRPr="002A4940">
        <w:rPr>
          <w:rFonts w:ascii="inherit" w:eastAsia="Times New Roman" w:hAnsi="inherit" w:cs="Times New Roman"/>
          <w:sz w:val="20"/>
          <w:szCs w:val="20"/>
        </w:rPr>
        <w:br/>
      </w:r>
    </w:p>
    <w:p w:rsidR="00EF793D" w:rsidRDefault="00EF793D"/>
    <w:sectPr w:rsidR="00EF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2A4940"/>
    <w:rsid w:val="002A4940"/>
    <w:rsid w:val="00D62EA6"/>
    <w:rsid w:val="00E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4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4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2A4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299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476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>Prywatny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2015-05-08T18:00:00Z</dcterms:created>
  <dcterms:modified xsi:type="dcterms:W3CDTF">2015-05-08T18:00:00Z</dcterms:modified>
</cp:coreProperties>
</file>